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leader="none" w:pos="2552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Time and </w:t>
      </w: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b w:val="1"/>
          <w:vertAlign w:val="baseline"/>
          <w:rtl w:val="0"/>
        </w:rPr>
        <w:t xml:space="preserve">ages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b w:val="1"/>
          <w:vertAlign w:val="baseline"/>
          <w:rtl w:val="0"/>
        </w:rPr>
        <w:t xml:space="preserve">ecord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color w:val="007e49"/>
          <w:vertAlign w:val="baseline"/>
        </w:rPr>
      </w:pPr>
      <w:r w:rsidDel="00000000" w:rsidR="00000000" w:rsidRPr="00000000">
        <w:rPr>
          <w:b w:val="1"/>
          <w:color w:val="007e49"/>
          <w:vertAlign w:val="baseline"/>
          <w:rtl w:val="0"/>
        </w:rPr>
        <w:t xml:space="preserve">Employer and </w:t>
      </w:r>
      <w:r w:rsidDel="00000000" w:rsidR="00000000" w:rsidRPr="00000000">
        <w:rPr>
          <w:color w:val="007e49"/>
          <w:rtl w:val="0"/>
        </w:rPr>
        <w:t xml:space="preserve">E</w:t>
      </w:r>
      <w:r w:rsidDel="00000000" w:rsidR="00000000" w:rsidRPr="00000000">
        <w:rPr>
          <w:b w:val="1"/>
          <w:color w:val="007e49"/>
          <w:vertAlign w:val="baseline"/>
          <w:rtl w:val="0"/>
        </w:rPr>
        <w:t xml:space="preserve">mployee details</w:t>
      </w:r>
      <w:r w:rsidDel="00000000" w:rsidR="00000000" w:rsidRPr="00000000">
        <w:rPr>
          <w:rtl w:val="0"/>
        </w:rPr>
      </w:r>
    </w:p>
    <w:tbl>
      <w:tblPr>
        <w:tblStyle w:val="Table1"/>
        <w:tblW w:w="151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2"/>
        <w:gridCol w:w="9148"/>
        <w:gridCol w:w="4140"/>
        <w:tblGridChange w:id="0">
          <w:tblGrid>
            <w:gridCol w:w="1832"/>
            <w:gridCol w:w="9148"/>
            <w:gridCol w:w="41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37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Employer’s name:</w:t>
            </w:r>
          </w:p>
        </w:tc>
        <w:tc>
          <w:tcPr>
            <w:shd w:fill="ffffff" w:val="clear"/>
            <w:tcMar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right w:w="8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9180"/>
        <w:tblGridChange w:id="0">
          <w:tblGrid>
            <w:gridCol w:w="1800"/>
            <w:gridCol w:w="918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37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Employee’s name:</w:t>
            </w:r>
          </w:p>
        </w:tc>
        <w:tc>
          <w:tcPr>
            <w:shd w:fill="ffffff" w:val="clear"/>
            <w:tcMar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4680"/>
        <w:gridCol w:w="1980"/>
        <w:gridCol w:w="2520"/>
        <w:tblGridChange w:id="0">
          <w:tblGrid>
            <w:gridCol w:w="1800"/>
            <w:gridCol w:w="4680"/>
            <w:gridCol w:w="1980"/>
            <w:gridCol w:w="252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37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Pay period:</w:t>
            </w:r>
          </w:p>
        </w:tc>
        <w:tc>
          <w:tcPr>
            <w:shd w:fill="ffffff" w:val="clear"/>
            <w:tcMar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    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/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right w:w="8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37"/>
              </w:tabs>
              <w:spacing w:after="12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Pay date*: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      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/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rFonts w:ascii="Arial" w:cs="Arial" w:eastAsia="Arial" w:hAnsi="Arial"/>
          <w:b w:val="0"/>
          <w:i w:val="0"/>
          <w:smallCaps w:val="0"/>
          <w:strike w:val="0"/>
          <w:color w:val="007e4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7e49"/>
          <w:vertAlign w:val="baseline"/>
          <w:rtl w:val="0"/>
        </w:rPr>
        <w:t xml:space="preserve">Hours worked </w:t>
      </w:r>
      <w:r w:rsidDel="00000000" w:rsidR="00000000" w:rsidRPr="00000000">
        <w:rPr>
          <w:rtl w:val="0"/>
        </w:rPr>
      </w:r>
    </w:p>
    <w:tbl>
      <w:tblPr>
        <w:tblStyle w:val="Table4"/>
        <w:tblW w:w="15201.999999999998" w:type="dxa"/>
        <w:jc w:val="left"/>
        <w:tblInd w:w="-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4"/>
        <w:gridCol w:w="1080"/>
        <w:gridCol w:w="1260"/>
        <w:gridCol w:w="900"/>
        <w:gridCol w:w="900"/>
        <w:gridCol w:w="900"/>
        <w:gridCol w:w="720"/>
        <w:gridCol w:w="1037"/>
        <w:gridCol w:w="1001"/>
        <w:gridCol w:w="903"/>
        <w:gridCol w:w="903"/>
        <w:gridCol w:w="6"/>
        <w:gridCol w:w="1000"/>
        <w:gridCol w:w="730"/>
        <w:gridCol w:w="1620"/>
        <w:gridCol w:w="718"/>
        <w:tblGridChange w:id="0">
          <w:tblGrid>
            <w:gridCol w:w="1524"/>
            <w:gridCol w:w="1080"/>
            <w:gridCol w:w="1260"/>
            <w:gridCol w:w="900"/>
            <w:gridCol w:w="900"/>
            <w:gridCol w:w="900"/>
            <w:gridCol w:w="720"/>
            <w:gridCol w:w="1037"/>
            <w:gridCol w:w="1001"/>
            <w:gridCol w:w="903"/>
            <w:gridCol w:w="903"/>
            <w:gridCol w:w="6"/>
            <w:gridCol w:w="1000"/>
            <w:gridCol w:w="730"/>
            <w:gridCol w:w="1620"/>
            <w:gridCol w:w="71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Employee’s ordinary hours*: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00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hours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00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mins per week / fortnight / other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(circle appropriate option and insert information if required)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Overtime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8.0" w:type="dxa"/>
              <w:bottom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Leave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  <w:rtl w:val="0"/>
              </w:rPr>
              <w:t xml:space="preserve">Day &amp; date*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007e49" w:val="clear"/>
                <w:vertAlign w:val="baseline"/>
                <w:rtl w:val="0"/>
              </w:rPr>
              <w:t xml:space="preserve">(e.g. Day: Mon; </w:t>
              <w:br w:type="textWrapping"/>
              <w:t xml:space="preserve">Date: 21/3)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  <w:rtl w:val="0"/>
              </w:rPr>
              <w:t xml:space="preserve">Start time*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007e49" w:val="clear"/>
                <w:vertAlign w:val="baseline"/>
                <w:rtl w:val="0"/>
              </w:rPr>
              <w:t xml:space="preserve">(e.g. 8.30am)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  <w:rtl w:val="0"/>
              </w:rPr>
              <w:t xml:space="preserve">Break unpaid*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007e49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007e49" w:val="clear"/>
                <w:vertAlign w:val="baseline"/>
                <w:rtl w:val="0"/>
              </w:rPr>
              <w:t xml:space="preserve">(e.g. meal </w:t>
              <w:br w:type="textWrapping"/>
              <w:t xml:space="preserve">12:30pm)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  <w:rtl w:val="0"/>
              </w:rPr>
              <w:t xml:space="preserve">Restart time*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  <w:rtl w:val="0"/>
              </w:rPr>
              <w:t xml:space="preserve">Finish time*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  <w:rtl w:val="0"/>
              </w:rPr>
              <w:t xml:space="preserve">Other times/ Breaks*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  <w:rtl w:val="0"/>
              </w:rPr>
              <w:t xml:space="preserve">Total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007e49" w:val="clear"/>
                <w:vertAlign w:val="baseline"/>
                <w:rtl w:val="0"/>
              </w:rPr>
              <w:t xml:space="preserve">(Hours minus unpaid breaks)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  <w:rtl w:val="0"/>
              </w:rPr>
              <w:t xml:space="preserve">Start time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007e49" w:val="clear"/>
                <w:vertAlign w:val="baseline"/>
                <w:rtl w:val="0"/>
              </w:rPr>
              <w:t xml:space="preserve">(e.g. 8:30am)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  <w:rtl w:val="0"/>
              </w:rPr>
              <w:t xml:space="preserve">Break unpaid*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007e49" w:val="clear"/>
                <w:vertAlign w:val="baseline"/>
                <w:rtl w:val="0"/>
              </w:rPr>
              <w:t xml:space="preserve">(e.g. meal 12:30pm)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  <w:rtl w:val="0"/>
              </w:rPr>
              <w:t xml:space="preserve">Restart time*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  <w:rtl w:val="0"/>
              </w:rPr>
              <w:t xml:space="preserve">Finish time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  <w:rtl w:val="0"/>
              </w:rPr>
              <w:t xml:space="preserve">Other times/ Breaks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  <w:rtl w:val="0"/>
              </w:rPr>
              <w:t xml:space="preserve">Total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007e49" w:val="clear"/>
                <w:vertAlign w:val="baseline"/>
                <w:rtl w:val="0"/>
              </w:rPr>
              <w:t xml:space="preserve">(hours minus unpaid breaks)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  <w:rtl w:val="0"/>
              </w:rPr>
              <w:t xml:space="preserve">Type*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007e49" w:val="clear"/>
                <w:vertAlign w:val="baseline"/>
                <w:rtl w:val="0"/>
              </w:rPr>
              <w:t xml:space="preserve">(e.g. personal leave,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007e4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007e49" w:val="clear"/>
                <w:vertAlign w:val="baseline"/>
                <w:rtl w:val="0"/>
              </w:rPr>
              <w:t xml:space="preserve">Hours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007e49" w:val="clear"/>
                <w:vertAlign w:val="baseline"/>
                <w:rtl w:val="0"/>
              </w:rPr>
              <w:t xml:space="preserve">(hours minus unpaid breaks)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2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pStyle w:val="Heading2"/>
        <w:rPr>
          <w:color w:val="007e49"/>
          <w:vertAlign w:val="baseline"/>
        </w:rPr>
      </w:pPr>
      <w:r w:rsidDel="00000000" w:rsidR="00000000" w:rsidRPr="00000000">
        <w:rPr>
          <w:b w:val="1"/>
          <w:color w:val="007e49"/>
          <w:vertAlign w:val="baseline"/>
          <w:rtl w:val="0"/>
        </w:rPr>
        <w:t xml:space="preserve">Calculation schedules</w:t>
      </w:r>
      <w:r w:rsidDel="00000000" w:rsidR="00000000" w:rsidRPr="00000000">
        <w:rPr>
          <w:rtl w:val="0"/>
        </w:rPr>
      </w:r>
    </w:p>
    <w:tbl>
      <w:tblPr>
        <w:tblStyle w:val="Table5"/>
        <w:tblW w:w="54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8"/>
        <w:gridCol w:w="2520"/>
        <w:gridCol w:w="1173"/>
        <w:tblGridChange w:id="0">
          <w:tblGrid>
            <w:gridCol w:w="1728"/>
            <w:gridCol w:w="2520"/>
            <w:gridCol w:w="117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Ordinary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hours@ 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00.00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p/hr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Overtime hours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hours@ 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00.00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p/hr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Part-time loading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%*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Casual loading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%*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Other loading – type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(e.g. shift loading)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%*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Penalty rate# – type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(e.g. Saturday/evening)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hours*@ 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00.00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p/hr*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Penalty rate# – type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(e.g. public holidays)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hours*@ 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00.00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p/hr*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Monetary allowance/bonus/other payment – type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(e.g. bonus)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Leave – type: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hours*@ 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00.00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p/hr*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Leave loading: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Gross pay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8"/>
        <w:gridCol w:w="1260"/>
        <w:gridCol w:w="2880"/>
        <w:gridCol w:w="540"/>
        <w:gridCol w:w="1721"/>
        <w:tblGridChange w:id="0">
          <w:tblGrid>
            <w:gridCol w:w="2988"/>
            <w:gridCol w:w="1260"/>
            <w:gridCol w:w="2880"/>
            <w:gridCol w:w="540"/>
            <w:gridCol w:w="1721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Deductions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Taxation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Superannuation contribution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Other – type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(e.g. voluntary superannuation contributions)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Number or name and number of super fund: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37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Other: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Where the entitlement comes from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(why the employer is liable to pay it)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Other: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Period over which contributions were made: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    /        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to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    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/</w:t>
            </w:r>
          </w:p>
        </w:tc>
      </w:tr>
      <w:tr>
        <w:trPr>
          <w:cantSplit w:val="1"/>
          <w:trHeight w:val="3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deductions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Date paid into fund: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bottom w:w="28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Any election made by the employee in relation to the fund into which superannuation contributions are to be made must be kept, along with a record of the date of the election.</w:t>
            </w:r>
          </w:p>
        </w:tc>
      </w:tr>
      <w:tr>
        <w:trPr>
          <w:cantSplit w:val="1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e49" w:val="clear"/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Net pay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28.0" w:type="dxa"/>
              <w:bottom w:w="28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28.0" w:type="dxa"/>
              <w:bottom w:w="28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Employee declaration*: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I have worked the above times and received the net pay shown on this worksheet.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have agreed with my employer to take time off instead of being paid for the ___hours___mins overtime I worked in this pay period.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Signed: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Date: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</w:t>
        <w:tab/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freshOps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acknowledges that the inclusion of information marked with an asterisk (*) is not a requirement under the Fair Work Regulations 2009, effective 1 July 2009. This template is provided as a best practice model.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hanging="28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567" w:top="1079" w:left="851" w:right="851" w:header="709" w:footer="62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784027" cy="65944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84027" cy="6594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1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82c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907" w:right="0" w:hanging="907"/>
      <w:jc w:val="left"/>
    </w:pPr>
    <w:rPr>
      <w:rFonts w:ascii="Arial" w:cs="Arial" w:eastAsia="Arial" w:hAnsi="Arial"/>
      <w:b w:val="1"/>
      <w:i w:val="0"/>
      <w:smallCaps w:val="0"/>
      <w:strike w:val="0"/>
      <w:color w:val="0082c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left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c0504d" w:space="1" w:sz="12" w:val="single"/>
      </w:pBdr>
      <w:spacing w:line="240" w:lineRule="auto"/>
      <w:jc w:val="right"/>
    </w:pPr>
    <w:rPr>
      <w:rFonts w:ascii="Calibri" w:cs="Calibri" w:eastAsia="Calibri" w:hAnsi="Calibri"/>
      <w:smallCaps w:val="1"/>
      <w:sz w:val="48"/>
      <w:szCs w:val="4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paragraph" w:styleId="Heading1">
    <w:name w:val="Heading 1"/>
    <w:next w:val="Heading1"/>
    <w:autoRedefine w:val="0"/>
    <w:hidden w:val="0"/>
    <w:qFormat w:val="0"/>
    <w:pPr>
      <w:keepNext w:val="1"/>
      <w:suppressAutoHyphens w:val="1"/>
      <w:spacing w:after="240" w:line="36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next w:val="Heading2"/>
    <w:autoRedefine w:val="0"/>
    <w:hidden w:val="0"/>
    <w:qFormat w:val="0"/>
    <w:pPr>
      <w:keepNext w:val="1"/>
      <w:suppressAutoHyphens w:val="1"/>
      <w:spacing w:after="240" w:before="120" w:line="320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Cs w:val="1"/>
      <w:color w:val="0082c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next w:val="Heading3"/>
    <w:autoRedefine w:val="0"/>
    <w:hidden w:val="0"/>
    <w:qFormat w:val="0"/>
    <w:pPr>
      <w:keepNext w:val="1"/>
      <w:suppressAutoHyphens w:val="1"/>
      <w:spacing w:after="60" w:before="240" w:line="260" w:lineRule="atLeast"/>
      <w:ind w:left="907" w:leftChars="-1" w:rightChars="0" w:hanging="907" w:firstLineChars="-1"/>
      <w:textDirection w:val="btLr"/>
      <w:textAlignment w:val="top"/>
      <w:outlineLvl w:val="2"/>
    </w:pPr>
    <w:rPr>
      <w:rFonts w:ascii="Arial" w:cs="Arial" w:hAnsi="Arial"/>
      <w:b w:val="1"/>
      <w:bCs w:val="1"/>
      <w:color w:val="0082c0"/>
      <w:w w:val="100"/>
      <w:position w:val="-1"/>
      <w:sz w:val="22"/>
      <w:szCs w:val="26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40" w:lineRule="atLeast"/>
      <w:ind w:leftChars="-1" w:rightChars="0" w:firstLineChars="-1"/>
      <w:jc w:val="left"/>
      <w:textDirection w:val="btLr"/>
      <w:textAlignment w:val="top"/>
      <w:outlineLvl w:val="3"/>
    </w:pPr>
    <w:rPr>
      <w:rFonts w:ascii="Arial" w:cs="Calibri" w:eastAsia="Calibri" w:hAnsi="Arial"/>
      <w:b w:val="1"/>
      <w:bCs w:val="1"/>
      <w:w w:val="100"/>
      <w:position w:val="-1"/>
      <w:sz w:val="22"/>
      <w:szCs w:val="28"/>
      <w:effect w:val="none"/>
      <w:vertAlign w:val="baseline"/>
      <w:cs w:val="0"/>
      <w:em w:val="none"/>
      <w:lang w:bidi="ar-SA" w:eastAsia="en-US" w:val="en-AU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paragraph" w:styleId="Title">
    <w:name w:val="Title"/>
    <w:basedOn w:val="Normal"/>
    <w:next w:val="Normal"/>
    <w:autoRedefine w:val="0"/>
    <w:hidden w:val="0"/>
    <w:qFormat w:val="0"/>
    <w:pPr>
      <w:pBdr>
        <w:top w:color="c0504d" w:space="1" w:sz="12" w:val="single"/>
      </w:pBdr>
      <w:suppressAutoHyphens w:val="1"/>
      <w:spacing w:line="240" w:lineRule="auto"/>
      <w:ind w:leftChars="-1" w:rightChars="0" w:firstLineChars="-1"/>
      <w:jc w:val="right"/>
      <w:textDirection w:val="btLr"/>
      <w:textAlignment w:val="top"/>
      <w:outlineLvl w:val="0"/>
    </w:pPr>
    <w:rPr>
      <w:rFonts w:ascii="Calibri" w:cs="Calibri" w:eastAsia="Calibri" w:hAnsi="Calibri"/>
      <w:smallCaps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AU"/>
    </w:rPr>
  </w:style>
  <w:style w:type="character" w:styleId="TitleChar">
    <w:name w:val="Title Char"/>
    <w:next w:val="TitleChar"/>
    <w:autoRedefine w:val="0"/>
    <w:hidden w:val="0"/>
    <w:qFormat w:val="0"/>
    <w:rPr>
      <w:rFonts w:ascii="Calibri" w:hAnsi="Calibri"/>
      <w:smallCaps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AU" w:val="en-AU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AU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roduction">
    <w:name w:val="Introduction"/>
    <w:next w:val="Introduction"/>
    <w:autoRedefine w:val="0"/>
    <w:hidden w:val="0"/>
    <w:qFormat w:val="0"/>
    <w:pPr>
      <w:suppressAutoHyphens w:val="1"/>
      <w:spacing w:after="120" w:before="120" w:line="26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Introitalics">
    <w:name w:val="Intro italics"/>
    <w:next w:val="Introitalics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Body">
    <w:name w:val="Body"/>
    <w:next w:val="Body"/>
    <w:autoRedefine w:val="0"/>
    <w:hidden w:val="0"/>
    <w:qFormat w:val="0"/>
    <w:pPr>
      <w:tabs>
        <w:tab w:val="left" w:leader="underscore" w:pos="6237"/>
      </w:tabs>
      <w:suppressAutoHyphens w:val="1"/>
      <w:spacing w:after="120" w:line="28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16"/>
      <w:effect w:val="none"/>
      <w:vertAlign w:val="baseline"/>
      <w:cs w:val="0"/>
      <w:em w:val="none"/>
      <w:lang w:bidi="ar-SA" w:eastAsia="en-US" w:val="en-US"/>
    </w:rPr>
  </w:style>
  <w:style w:type="paragraph" w:styleId="Subheading1plusborder">
    <w:name w:val="Subheading 1 plus border"/>
    <w:next w:val="Subheading1plusborder"/>
    <w:autoRedefine w:val="0"/>
    <w:hidden w:val="0"/>
    <w:qFormat w:val="0"/>
    <w:pPr>
      <w:pBdr>
        <w:bottom w:color="c39199" w:space="1" w:sz="8" w:val="single"/>
      </w:pBdr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Insertionspace">
    <w:name w:val="Insertion space"/>
    <w:next w:val="Insertionspace"/>
    <w:autoRedefine w:val="0"/>
    <w:hidden w:val="0"/>
    <w:qFormat w:val="0"/>
    <w:rPr>
      <w:color w:val="ff0000"/>
      <w:w w:val="100"/>
      <w:position w:val="-1"/>
      <w:effect w:val="none"/>
      <w:vertAlign w:val="baseline"/>
      <w:cs w:val="0"/>
      <w:em w:val="none"/>
      <w:lang/>
    </w:rPr>
  </w:style>
  <w:style w:type="paragraph" w:styleId="Letterheading">
    <w:name w:val="Letter heading"/>
    <w:next w:val="Letterheading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Instructionsbold">
    <w:name w:val="Instructions bold"/>
    <w:next w:val="Instructionsbold"/>
    <w:autoRedefine w:val="0"/>
    <w:hidden w:val="0"/>
    <w:qFormat w:val="0"/>
    <w:rPr>
      <w:rFonts w:ascii="Arial" w:hAnsi="Arial"/>
      <w:b w:val="1"/>
      <w:color w:val="0082be"/>
      <w:w w:val="100"/>
      <w:position w:val="-1"/>
      <w:sz w:val="18"/>
      <w:effect w:val="none"/>
      <w:vertAlign w:val="baseline"/>
      <w:cs w:val="0"/>
      <w:em w:val="none"/>
      <w:lang/>
    </w:rPr>
  </w:style>
  <w:style w:type="paragraph" w:styleId="Signaturespace">
    <w:name w:val="Signature space"/>
    <w:basedOn w:val="Body"/>
    <w:next w:val="Signaturespace"/>
    <w:autoRedefine w:val="0"/>
    <w:hidden w:val="0"/>
    <w:qFormat w:val="0"/>
    <w:pPr>
      <w:tabs>
        <w:tab w:val="left" w:leader="underscore" w:pos="6237"/>
        <w:tab w:val="left" w:leader="underscore" w:pos="9072"/>
      </w:tabs>
      <w:suppressAutoHyphens w:val="1"/>
      <w:spacing w:after="240" w:before="240" w:line="28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AU"/>
    </w:rPr>
  </w:style>
  <w:style w:type="paragraph" w:styleId="Table">
    <w:name w:val="Table"/>
    <w:basedOn w:val="Body"/>
    <w:next w:val="Table"/>
    <w:autoRedefine w:val="0"/>
    <w:hidden w:val="0"/>
    <w:qFormat w:val="0"/>
    <w:pPr>
      <w:tabs>
        <w:tab w:val="left" w:leader="underscore" w:pos="6237"/>
      </w:tabs>
      <w:suppressAutoHyphens w:val="1"/>
      <w:spacing w:after="0" w:line="20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Instructions">
    <w:name w:val="Instructions"/>
    <w:next w:val="Instructions"/>
    <w:autoRedefine w:val="0"/>
    <w:hidden w:val="0"/>
    <w:qFormat w:val="0"/>
    <w:pPr>
      <w:suppressAutoHyphens w:val="1"/>
      <w:spacing w:after="60" w:before="60" w:line="24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color w:val="0082be"/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Bodybeforebullets">
    <w:name w:val="Body before bullets"/>
    <w:basedOn w:val="Body"/>
    <w:next w:val="Bodybeforebullets"/>
    <w:autoRedefine w:val="0"/>
    <w:hidden w:val="0"/>
    <w:qFormat w:val="0"/>
    <w:pPr>
      <w:tabs>
        <w:tab w:val="left" w:leader="underscore" w:pos="6237"/>
      </w:tabs>
      <w:suppressAutoHyphens w:val="1"/>
      <w:spacing w:after="60" w:line="28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Bulletlistlast(checkbox)">
    <w:name w:val="Bullet list last (checkbox)"/>
    <w:basedOn w:val="Body"/>
    <w:next w:val="Bulletlistlast(checkbox)"/>
    <w:autoRedefine w:val="0"/>
    <w:hidden w:val="0"/>
    <w:qFormat w:val="0"/>
    <w:pPr>
      <w:numPr>
        <w:ilvl w:val="0"/>
        <w:numId w:val="12"/>
      </w:numPr>
      <w:tabs>
        <w:tab w:val="left" w:leader="underscore" w:pos="6237"/>
      </w:tabs>
      <w:suppressAutoHyphens w:val="1"/>
      <w:spacing w:after="120" w:line="28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Bodyindentedaftercheckbox">
    <w:name w:val="Body indented after checkbox"/>
    <w:basedOn w:val="Body"/>
    <w:next w:val="Bodyindentedaftercheckbox"/>
    <w:autoRedefine w:val="0"/>
    <w:hidden w:val="0"/>
    <w:qFormat w:val="0"/>
    <w:pPr>
      <w:tabs>
        <w:tab w:val="left" w:leader="underscore" w:pos="6237"/>
      </w:tabs>
      <w:suppressAutoHyphens w:val="1"/>
      <w:spacing w:after="120" w:line="280" w:lineRule="atLeast"/>
      <w:ind w:left="369" w:leftChars="-1" w:rightChars="0" w:hanging="369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Bodybold">
    <w:name w:val="Body bold"/>
    <w:next w:val="Bodybold"/>
    <w:autoRedefine w:val="0"/>
    <w:hidden w:val="0"/>
    <w:qFormat w:val="0"/>
    <w:rPr>
      <w:rFonts w:ascii="Arial" w:hAnsi="Arial"/>
      <w:b w:val="1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Calibri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AU"/>
    </w:rPr>
  </w:style>
  <w:style w:type="paragraph" w:styleId="Disclaimer">
    <w:name w:val="Disclaimer"/>
    <w:next w:val="Disclaimer"/>
    <w:autoRedefine w:val="0"/>
    <w:hidden w:val="0"/>
    <w:qFormat w:val="0"/>
    <w:pPr>
      <w:suppressAutoHyphens w:val="1"/>
      <w:spacing w:after="60" w:line="2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16"/>
      <w:effect w:val="none"/>
      <w:vertAlign w:val="baseline"/>
      <w:cs w:val="0"/>
      <w:em w:val="none"/>
      <w:lang w:bidi="ar-SA" w:eastAsia="en-US" w:val="en-US"/>
    </w:rPr>
  </w:style>
  <w:style w:type="paragraph" w:styleId="Disclaimerbullets">
    <w:name w:val="Disclaimer bullets"/>
    <w:next w:val="Disclaimerbullets"/>
    <w:autoRedefine w:val="0"/>
    <w:hidden w:val="0"/>
    <w:qFormat w:val="0"/>
    <w:pPr>
      <w:numPr>
        <w:ilvl w:val="0"/>
        <w:numId w:val="19"/>
      </w:numPr>
      <w:suppressAutoHyphens w:val="1"/>
      <w:spacing w:after="20" w:line="20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Disclaimerbeforebullets">
    <w:name w:val="Disclaimer before bullets"/>
    <w:basedOn w:val="Disclaimer"/>
    <w:next w:val="Disclaimerbeforebullets"/>
    <w:autoRedefine w:val="0"/>
    <w:hidden w:val="0"/>
    <w:qFormat w:val="0"/>
    <w:pPr>
      <w:suppressAutoHyphens w:val="1"/>
      <w:spacing w:after="20" w:line="2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16"/>
      <w:effect w:val="none"/>
      <w:vertAlign w:val="baseline"/>
      <w:cs w:val="0"/>
      <w:em w:val="none"/>
      <w:lang w:bidi="ar-SA" w:eastAsia="en-US" w:val="en-US"/>
    </w:rPr>
  </w:style>
  <w:style w:type="paragraph" w:styleId="Disclaimerbulletslast">
    <w:name w:val="Disclaimer bullets last"/>
    <w:basedOn w:val="Disclaimerbullets"/>
    <w:next w:val="Disclaimerbulletslast"/>
    <w:autoRedefine w:val="0"/>
    <w:hidden w:val="0"/>
    <w:qFormat w:val="0"/>
    <w:pPr>
      <w:numPr>
        <w:ilvl w:val="0"/>
        <w:numId w:val="19"/>
      </w:numPr>
      <w:suppressAutoHyphens w:val="1"/>
      <w:spacing w:after="60" w:line="20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BulletedList">
    <w:name w:val="Bulleted List"/>
    <w:next w:val="BulletedList"/>
    <w:autoRedefine w:val="0"/>
    <w:hidden w:val="0"/>
    <w:qFormat w:val="0"/>
    <w:pPr>
      <w:numPr>
        <w:ilvl w:val="0"/>
        <w:numId w:val="20"/>
      </w:numPr>
      <w:suppressAutoHyphens w:val="1"/>
      <w:spacing w:after="60" w:line="26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Cs w:val="24"/>
      <w:effect w:val="none"/>
      <w:vertAlign w:val="baseline"/>
      <w:cs w:val="0"/>
      <w:em w:val="none"/>
      <w:lang w:bidi="ar-SA" w:eastAsia="en-AU" w:val="en-AU"/>
    </w:rPr>
  </w:style>
  <w:style w:type="paragraph" w:styleId="BulletedListlast">
    <w:name w:val="Bulleted List last"/>
    <w:basedOn w:val="BulletedList"/>
    <w:next w:val="BulletedListlast"/>
    <w:autoRedefine w:val="0"/>
    <w:hidden w:val="0"/>
    <w:qFormat w:val="0"/>
    <w:pPr>
      <w:numPr>
        <w:ilvl w:val="0"/>
        <w:numId w:val="20"/>
      </w:numPr>
      <w:suppressAutoHyphens w:val="1"/>
      <w:spacing w:after="120" w:line="26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Cs w:val="24"/>
      <w:effect w:val="none"/>
      <w:vertAlign w:val="baseline"/>
      <w:cs w:val="0"/>
      <w:em w:val="none"/>
      <w:lang w:bidi="ar-SA" w:eastAsia="en-AU" w:val="en-AU"/>
    </w:rPr>
  </w:style>
  <w:style w:type="paragraph" w:styleId="Introductionbeforebullets">
    <w:name w:val="Introduction before bullets"/>
    <w:basedOn w:val="Introduction"/>
    <w:next w:val="Introductionbeforebullets"/>
    <w:autoRedefine w:val="0"/>
    <w:hidden w:val="0"/>
    <w:qFormat w:val="0"/>
    <w:pPr>
      <w:suppressAutoHyphens w:val="1"/>
      <w:spacing w:after="60" w:before="120" w:line="26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Numbered1bold">
    <w:name w:val="Numbered 1 bold"/>
    <w:next w:val="Numbered1bold"/>
    <w:autoRedefine w:val="0"/>
    <w:hidden w:val="0"/>
    <w:qFormat w:val="0"/>
    <w:pPr>
      <w:suppressAutoHyphens w:val="1"/>
      <w:spacing w:after="120" w:line="280" w:lineRule="atLeast"/>
      <w:ind w:left="340" w:leftChars="-1" w:rightChars="0" w:hanging="34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Numbered2">
    <w:name w:val="Numbered 2"/>
    <w:basedOn w:val="Body"/>
    <w:next w:val="Numbered2"/>
    <w:autoRedefine w:val="0"/>
    <w:hidden w:val="0"/>
    <w:qFormat w:val="0"/>
    <w:pPr>
      <w:tabs>
        <w:tab w:val="left" w:leader="underscore" w:pos="6237"/>
      </w:tabs>
      <w:suppressAutoHyphens w:val="1"/>
      <w:spacing w:after="120" w:line="280" w:lineRule="atLeast"/>
      <w:ind w:left="794" w:leftChars="-1" w:rightChars="0" w:hanging="454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Numbered2Char">
    <w:name w:val="Numbered 2 Char"/>
    <w:next w:val="Numbered2Char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Alphabetlistindented1">
    <w:name w:val="Alphabet list indented 1"/>
    <w:basedOn w:val="Body"/>
    <w:next w:val="Alphabetlistindented1"/>
    <w:autoRedefine w:val="0"/>
    <w:hidden w:val="0"/>
    <w:qFormat w:val="0"/>
    <w:pPr>
      <w:tabs>
        <w:tab w:val="left" w:leader="underscore" w:pos="6237"/>
      </w:tabs>
      <w:suppressAutoHyphens w:val="1"/>
      <w:spacing w:after="120" w:line="280" w:lineRule="atLeast"/>
      <w:ind w:left="1248" w:leftChars="-1" w:rightChars="0" w:hanging="454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Tablebody">
    <w:name w:val="Table body"/>
    <w:next w:val="Tablebody"/>
    <w:autoRedefine w:val="0"/>
    <w:hidden w:val="0"/>
    <w:qFormat w:val="0"/>
    <w:pPr>
      <w:suppressAutoHyphens w:val="1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17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Tablebodybold">
    <w:name w:val="Table body bold"/>
    <w:next w:val="Tablebodybold"/>
    <w:autoRedefine w:val="0"/>
    <w:hidden w:val="0"/>
    <w:qFormat w:val="0"/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Tablebodycentred">
    <w:name w:val="Table body centred"/>
    <w:basedOn w:val="Tablebody"/>
    <w:next w:val="Tablebodycentred"/>
    <w:autoRedefine w:val="0"/>
    <w:hidden w:val="0"/>
    <w:qFormat w:val="0"/>
    <w:pPr>
      <w:suppressAutoHyphens w:val="1"/>
      <w:spacing w:line="2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17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TablebodyChar">
    <w:name w:val="Table body Char"/>
    <w:next w:val="TablebodyChar"/>
    <w:autoRedefine w:val="0"/>
    <w:hidden w:val="0"/>
    <w:qFormat w:val="0"/>
    <w:rPr>
      <w:rFonts w:ascii="Arial" w:cs="Arial" w:hAnsi="Arial"/>
      <w:w w:val="100"/>
      <w:position w:val="-1"/>
      <w:sz w:val="17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Tableinsertionspace">
    <w:name w:val="Table insertion space"/>
    <w:basedOn w:val="Tablebody"/>
    <w:next w:val="Tableinsertionspace"/>
    <w:autoRedefine w:val="0"/>
    <w:hidden w:val="0"/>
    <w:qFormat w:val="0"/>
    <w:pPr>
      <w:tabs>
        <w:tab w:val="left" w:leader="underscore" w:pos="6237"/>
      </w:tabs>
      <w:suppressAutoHyphens w:val="1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ff0000"/>
      <w:w w:val="100"/>
      <w:position w:val="-1"/>
      <w:sz w:val="17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TableinsertionspaceChar">
    <w:name w:val="Table insertion space Char"/>
    <w:next w:val="TableinsertionspaceChar"/>
    <w:autoRedefine w:val="0"/>
    <w:hidden w:val="0"/>
    <w:qFormat w:val="0"/>
    <w:rPr>
      <w:rFonts w:ascii="Arial" w:cs="Arial" w:hAnsi="Arial"/>
      <w:color w:val="ff0000"/>
      <w:w w:val="100"/>
      <w:position w:val="-1"/>
      <w:sz w:val="17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odyChar">
    <w:name w:val="Body Char"/>
    <w:next w:val="BodyChar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Bodyitalicsinbrackets">
    <w:name w:val="Body italics in brackets"/>
    <w:next w:val="Bodyitalicsinbrackets"/>
    <w:autoRedefine w:val="0"/>
    <w:hidden w:val="0"/>
    <w:qFormat w:val="0"/>
    <w:rPr>
      <w:rFonts w:ascii="Arial" w:hAnsi="Arial"/>
      <w:i w:val="1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Instructionsnumbered">
    <w:name w:val="Instructions numbered"/>
    <w:basedOn w:val="Instructions"/>
    <w:next w:val="Instructionsnumbered"/>
    <w:autoRedefine w:val="0"/>
    <w:hidden w:val="0"/>
    <w:qFormat w:val="0"/>
    <w:pPr>
      <w:suppressAutoHyphens w:val="1"/>
      <w:spacing w:after="60" w:before="60" w:line="240" w:lineRule="atLeast"/>
      <w:ind w:left="284" w:leftChars="-1" w:rightChars="0" w:hanging="284" w:firstLineChars="-1"/>
      <w:textDirection w:val="btLr"/>
      <w:textAlignment w:val="top"/>
      <w:outlineLvl w:val="0"/>
    </w:pPr>
    <w:rPr>
      <w:rFonts w:ascii="Arial" w:hAnsi="Arial"/>
      <w:i w:val="1"/>
      <w:color w:val="0082be"/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Tableheading">
    <w:name w:val="Table heading"/>
    <w:next w:val="Tableheading"/>
    <w:autoRedefine w:val="0"/>
    <w:hidden w:val="0"/>
    <w:qFormat w:val="0"/>
    <w:pPr>
      <w:suppressAutoHyphens w:val="1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Type:">
    <w:name w:val="Type:"/>
    <w:next w:val="Type:"/>
    <w:autoRedefine w:val="0"/>
    <w:hidden w:val="0"/>
    <w:qFormat w:val="0"/>
    <w:rPr>
      <w:rFonts w:ascii="Arial" w:hAnsi="Arial"/>
      <w:w w:val="100"/>
      <w:position w:val="-1"/>
      <w:sz w:val="14"/>
      <w:effect w:val="none"/>
      <w:vertAlign w:val="baseline"/>
      <w:cs w:val="0"/>
      <w:em w:val="none"/>
      <w:lang/>
    </w:rPr>
  </w:style>
  <w:style w:type="paragraph" w:styleId="Footnotes">
    <w:name w:val="Footnotes"/>
    <w:basedOn w:val="Normal"/>
    <w:next w:val="Footnotes"/>
    <w:autoRedefine w:val="0"/>
    <w:hidden w:val="0"/>
    <w:qFormat w:val="0"/>
    <w:pPr>
      <w:suppressAutoHyphens w:val="1"/>
      <w:spacing w:after="60" w:line="200" w:lineRule="atLeast"/>
      <w:ind w:left="284" w:leftChars="-1" w:rightChars="0" w:hanging="284" w:firstLineChars="-1"/>
      <w:textDirection w:val="btLr"/>
      <w:textAlignment w:val="top"/>
      <w:outlineLvl w:val="0"/>
    </w:pPr>
    <w:rPr>
      <w:rFonts w:ascii="Arial" w:cs="Calibri" w:eastAsia="Calibri" w:hAnsi="Arial"/>
      <w:i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en-US" w:val="en-AU"/>
    </w:rPr>
  </w:style>
  <w:style w:type="paragraph" w:styleId="Revision">
    <w:name w:val="Revision"/>
    <w:next w:val="Revisio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wQN97XycM4hgsBOM1f00bVSNEg==">CgMxLjAyCWguMWZvYjl0ZTgAciExaWFXcEVJeWl6WWgzUUNISThsQjRnOUhzY0syaGI4Tlg=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2023-05-26T06:14:00Z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